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32AD" w14:textId="493AE026" w:rsidR="008776B7" w:rsidRDefault="007B0BE3">
      <w:pPr>
        <w:pBdr>
          <w:top w:val="nil"/>
          <w:left w:val="nil"/>
          <w:bottom w:val="single" w:sz="8" w:space="4" w:color="4F81BD"/>
          <w:right w:val="nil"/>
          <w:between w:val="nil"/>
        </w:pBdr>
        <w:spacing w:after="360" w:line="240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A Kőbányai Zenei Stúdió</w:t>
      </w:r>
      <w:r w:rsidR="00AB6A22">
        <w:rPr>
          <w:rFonts w:ascii="Cambria" w:eastAsia="Cambria" w:hAnsi="Cambria" w:cs="Cambria"/>
          <w:color w:val="000000"/>
          <w:sz w:val="28"/>
          <w:szCs w:val="28"/>
        </w:rPr>
        <w:t xml:space="preserve"> Művészeti Szakképző Iskola </w:t>
      </w:r>
      <w:r w:rsidR="00206A27">
        <w:rPr>
          <w:rFonts w:ascii="Cambria" w:eastAsia="Cambria" w:hAnsi="Cambria" w:cs="Cambria"/>
          <w:color w:val="000000"/>
          <w:sz w:val="28"/>
          <w:szCs w:val="28"/>
        </w:rPr>
        <w:t>2019</w:t>
      </w:r>
      <w:r w:rsidR="00AB6A22">
        <w:rPr>
          <w:rFonts w:ascii="Cambria" w:eastAsia="Cambria" w:hAnsi="Cambria" w:cs="Cambria"/>
          <w:color w:val="000000"/>
          <w:sz w:val="28"/>
          <w:szCs w:val="28"/>
        </w:rPr>
        <w:t>-</w:t>
      </w:r>
      <w:r w:rsidR="00206A27">
        <w:rPr>
          <w:rFonts w:ascii="Cambria" w:eastAsia="Cambria" w:hAnsi="Cambria" w:cs="Cambria"/>
          <w:color w:val="000000"/>
          <w:sz w:val="28"/>
          <w:szCs w:val="28"/>
        </w:rPr>
        <w:t>2020</w:t>
      </w:r>
      <w:r>
        <w:rPr>
          <w:rFonts w:ascii="Cambria" w:eastAsia="Cambria" w:hAnsi="Cambria" w:cs="Cambria"/>
          <w:color w:val="000000"/>
          <w:sz w:val="28"/>
          <w:szCs w:val="28"/>
        </w:rPr>
        <w:t>. tanévi munkaterve</w:t>
      </w:r>
    </w:p>
    <w:p w14:paraId="41A7F316" w14:textId="77777777" w:rsidR="008776B7" w:rsidRDefault="007B0BE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Bevezetés, helyzetelemzés</w:t>
      </w:r>
    </w:p>
    <w:p w14:paraId="63255D78" w14:textId="716CB68F" w:rsidR="008776B7" w:rsidRDefault="005A74E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B6A22">
        <w:rPr>
          <w:rFonts w:ascii="Times New Roman" w:eastAsia="Times New Roman" w:hAnsi="Times New Roman" w:cs="Times New Roman"/>
          <w:color w:val="000000"/>
          <w:sz w:val="24"/>
          <w:szCs w:val="24"/>
        </w:rPr>
        <w:t>skolánk hivatalos fennállásának 2</w:t>
      </w:r>
      <w:r w:rsidR="0086306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tanévét</w:t>
      </w:r>
      <w:r w:rsidR="0086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kezdi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63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ebben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tanévben.</w:t>
      </w:r>
    </w:p>
    <w:p w14:paraId="2B7FB390" w14:textId="6FC60B76" w:rsidR="008776B7" w:rsidRDefault="00E07B9A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Intézményünk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tanévre szóló munkatervét ebben a tanévben is a közoktatásra és szakképzésre vonatkozó jogszabályok, rendeletek figyelembe vételévei tervezi meg.</w:t>
      </w:r>
    </w:p>
    <w:p w14:paraId="5D187586" w14:textId="3A4BAE36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feladatot nehezíti, hogy iskolánk speciális adottságait, a művészeti-zenei oktatást kell összeegyeztetni a fent említett dokumentumokkal. Ez nem könnyű, többek között ezért is kell részletezni az adott tanév feladatait, a végrehajtás ütemét, a határidőket, s meghatározni egy-egy feladat felelősét.</w:t>
      </w:r>
    </w:p>
    <w:p w14:paraId="04671F85" w14:textId="35EC767B" w:rsidR="005A74EE" w:rsidRDefault="005A74E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idei tanévet nehezíti, hogy ismét át kell dolgozni a tananyagot</w:t>
      </w:r>
      <w:r w:rsidR="008630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mivel a képzésünk 3+1 évre módosul a 2020-2021-es tanévtől.</w:t>
      </w:r>
    </w:p>
    <w:p w14:paraId="0E618A32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Köznevelés</w:t>
      </w:r>
      <w:r w:rsidR="00E07B9A">
        <w:rPr>
          <w:rFonts w:ascii="Times New Roman" w:eastAsia="Times New Roman" w:hAnsi="Times New Roman" w:cs="Times New Roman"/>
          <w:color w:val="000000"/>
          <w:sz w:val="24"/>
          <w:szCs w:val="24"/>
        </w:rPr>
        <w:t>i és Szakképzési törvény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módosítása – melynek lényege, hogy a középiskolában az eddigi 21 helyett 25 éves korig tanulhatnak a tanulók nappali tagozaton, illetve, hogy sikeres szakvizsga után ún. ráépülés szakon folytathatják tanulmányaikat – továbbra is kedvezően hat az intézményünkbe jelentkezők számára.</w:t>
      </w:r>
    </w:p>
    <w:p w14:paraId="4EFF64F3" w14:textId="77777777" w:rsidR="008776B7" w:rsidRDefault="007B0BE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Tárgyi, személyi feltételek</w:t>
      </w:r>
    </w:p>
    <w:p w14:paraId="36D08E60" w14:textId="1D9E537D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Összesen </w:t>
      </w:r>
      <w:r w:rsidR="004647C0">
        <w:rPr>
          <w:rFonts w:ascii="Times New Roman" w:eastAsia="Times New Roman" w:hAnsi="Times New Roman" w:cs="Times New Roman"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új tanuló nye</w:t>
      </w:r>
      <w:r w:rsidR="00E07B9A">
        <w:rPr>
          <w:rFonts w:ascii="Times New Roman" w:eastAsia="Times New Roman" w:hAnsi="Times New Roman" w:cs="Times New Roman"/>
          <w:color w:val="000000"/>
          <w:sz w:val="24"/>
          <w:szCs w:val="24"/>
        </w:rPr>
        <w:t>rt felvételt az első évfolyamra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647C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jelezte, hogy nem folytatja </w:t>
      </w:r>
      <w:r w:rsidR="00E07B9A">
        <w:rPr>
          <w:rFonts w:ascii="Times New Roman" w:eastAsia="Times New Roman" w:hAnsi="Times New Roman" w:cs="Times New Roman"/>
          <w:color w:val="000000"/>
          <w:sz w:val="24"/>
          <w:szCs w:val="24"/>
        </w:rPr>
        <w:t>tanulmányait</w:t>
      </w:r>
      <w:r w:rsidR="00FB42AC">
        <w:rPr>
          <w:rFonts w:ascii="Times New Roman" w:eastAsia="Times New Roman" w:hAnsi="Times New Roman" w:cs="Times New Roman"/>
          <w:color w:val="000000"/>
          <w:sz w:val="24"/>
          <w:szCs w:val="24"/>
        </w:rPr>
        <w:t>,1 fő pedig halasztást kért.</w:t>
      </w:r>
      <w:r w:rsidR="00E07B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Ráépülés szakra </w:t>
      </w:r>
      <w:r w:rsidR="004647C0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főt vettünk fel. Összes tanulói létszámunk:</w:t>
      </w:r>
      <w:r w:rsidR="005A7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43F4">
        <w:rPr>
          <w:rFonts w:ascii="Times New Roman" w:eastAsia="Times New Roman" w:hAnsi="Times New Roman" w:cs="Times New Roman"/>
          <w:color w:val="000000"/>
          <w:sz w:val="24"/>
          <w:szCs w:val="24"/>
        </w:rPr>
        <w:t>148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61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Ez </w:t>
      </w:r>
      <w:r w:rsidR="006C468C">
        <w:rPr>
          <w:rFonts w:ascii="Times New Roman" w:eastAsia="Times New Roman" w:hAnsi="Times New Roman" w:cs="Times New Roman"/>
          <w:color w:val="000000"/>
          <w:sz w:val="24"/>
          <w:szCs w:val="24"/>
        </w:rPr>
        <w:t>a szám12-vel kevesebb, mint amivel az előző tanévet kezdtük.</w:t>
      </w:r>
    </w:p>
    <w:p w14:paraId="79F2D961" w14:textId="77777777" w:rsidR="008776B7" w:rsidRDefault="007B0BE3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A tanév főbb célkitűzései, feladatai</w:t>
      </w:r>
    </w:p>
    <w:p w14:paraId="748A5CA4" w14:textId="77777777" w:rsidR="008776B7" w:rsidRDefault="00F955E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ráépülés osztályainak oktatása.</w:t>
      </w:r>
    </w:p>
    <w:p w14:paraId="7B10E9E6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Továbbra is az a cél, hogy a gyakorlati oktatásra helyezzük a hangsúlyt, hogy diákjaink minél több időt tölthessenek a zenéléssel, és minél több szakmai tapasztalatot sajátíthassanak el. </w:t>
      </w:r>
    </w:p>
    <w:p w14:paraId="52EA132A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Továbbra is érvényben van az a változtatás, amelyik immár mindegyik tanszakunkat érinti, hogy egy diák több főtárgy tanártól tanulhasson, és minél többféle zenekari gyakorlaton vegyen részt. </w:t>
      </w:r>
    </w:p>
    <w:p w14:paraId="78EE20C6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Célunk, hogy tanítás zavartalanul folyjék, s hogy a tanév végén diákjaink minél sikeresebben teljesítsenek, illetve végzőseink a szakmai vizsgákon a szokásos, kiváló színvonalon vizsgázzanak.</w:t>
      </w:r>
    </w:p>
    <w:p w14:paraId="626C490F" w14:textId="2EE9D004" w:rsidR="008776B7" w:rsidRDefault="00D17E9D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lastRenderedPageBreak/>
        <w:t xml:space="preserve">A </w:t>
      </w:r>
      <w:r w:rsidR="00206A27">
        <w:rPr>
          <w:rFonts w:ascii="Cambria" w:eastAsia="Cambria" w:hAnsi="Cambria" w:cs="Cambria"/>
          <w:b/>
          <w:color w:val="000000"/>
          <w:sz w:val="28"/>
          <w:szCs w:val="28"/>
        </w:rPr>
        <w:t>2019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-</w:t>
      </w:r>
      <w:r w:rsidR="00206A27">
        <w:rPr>
          <w:rFonts w:ascii="Cambria" w:eastAsia="Cambria" w:hAnsi="Cambria" w:cs="Cambria"/>
          <w:b/>
          <w:color w:val="000000"/>
          <w:sz w:val="28"/>
          <w:szCs w:val="28"/>
        </w:rPr>
        <w:t>2020</w:t>
      </w:r>
      <w:r w:rsidR="007B0BE3">
        <w:rPr>
          <w:rFonts w:ascii="Cambria" w:eastAsia="Cambria" w:hAnsi="Cambria" w:cs="Cambria"/>
          <w:b/>
          <w:color w:val="000000"/>
          <w:sz w:val="28"/>
          <w:szCs w:val="28"/>
        </w:rPr>
        <w:t>. tanév feladatainak végrehajtása</w:t>
      </w:r>
    </w:p>
    <w:p w14:paraId="6F3BAB79" w14:textId="02D77DB1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iskolave</w:t>
      </w:r>
      <w:r w:rsidR="00F9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zetés az előző évhez </w:t>
      </w:r>
      <w:r w:rsidR="00697BFF">
        <w:rPr>
          <w:rFonts w:ascii="Times New Roman" w:eastAsia="Times New Roman" w:hAnsi="Times New Roman" w:cs="Times New Roman"/>
          <w:color w:val="000000"/>
          <w:sz w:val="24"/>
          <w:szCs w:val="24"/>
        </w:rPr>
        <w:t>hasonlóan</w:t>
      </w:r>
      <w:r w:rsidR="00F95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kibővítve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folytatja munkáját. A vezetők személy szerinti feladatkörét az SZMSZ </w:t>
      </w:r>
      <w:r w:rsidR="00F955E2">
        <w:rPr>
          <w:rFonts w:ascii="Times New Roman" w:eastAsia="Times New Roman" w:hAnsi="Times New Roman" w:cs="Times New Roman"/>
          <w:color w:val="000000"/>
          <w:sz w:val="24"/>
          <w:szCs w:val="24"/>
        </w:rPr>
        <w:t>tartalmazza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2E37CB" w14:textId="70190696" w:rsidR="008B63D2" w:rsidRDefault="005A74E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Egy</w:t>
      </w:r>
      <w:r w:rsidR="008B6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jelentkezett Pedagógus Minősítésre, Pedagógus II. fokozat elérésére.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8B63D2">
        <w:rPr>
          <w:rFonts w:ascii="Times New Roman" w:eastAsia="Times New Roman" w:hAnsi="Times New Roman" w:cs="Times New Roman"/>
          <w:color w:val="000000"/>
          <w:sz w:val="24"/>
          <w:szCs w:val="24"/>
        </w:rPr>
        <w:t>elentkezését elfogadta az Oktatási Hivatal.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Egy fő pedig ebben a tanévben minősül.</w:t>
      </w:r>
      <w:r w:rsidR="008B6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Remélem sikeresen veszi az akadályt a kollé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  <w:r w:rsidR="008B63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Ez az alkalom lesz iskolánkban az első minősítés. Remélem egyre több fogja követni a későbbiekben.</w:t>
      </w:r>
    </w:p>
    <w:p w14:paraId="0B1E936B" w14:textId="4177D8DC" w:rsidR="00FD725B" w:rsidRDefault="00FD725B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Tanfelügyeleti látogatáskor kötelezően elkezdő</w:t>
      </w:r>
      <w:r w:rsidR="00030468">
        <w:rPr>
          <w:rFonts w:ascii="Times New Roman" w:eastAsia="Times New Roman" w:hAnsi="Times New Roman" w:cs="Times New Roman"/>
          <w:color w:val="000000"/>
          <w:sz w:val="24"/>
          <w:szCs w:val="24"/>
        </w:rPr>
        <w:t>dött intéz</w:t>
      </w:r>
      <w:r w:rsidR="0095159E">
        <w:rPr>
          <w:rFonts w:ascii="Times New Roman" w:eastAsia="Times New Roman" w:hAnsi="Times New Roman" w:cs="Times New Roman"/>
          <w:color w:val="000000"/>
          <w:sz w:val="24"/>
          <w:szCs w:val="24"/>
        </w:rPr>
        <w:t>mé</w:t>
      </w:r>
      <w:r w:rsidR="00030468">
        <w:rPr>
          <w:rFonts w:ascii="Times New Roman" w:eastAsia="Times New Roman" w:hAnsi="Times New Roman" w:cs="Times New Roman"/>
          <w:color w:val="000000"/>
          <w:sz w:val="24"/>
          <w:szCs w:val="24"/>
        </w:rPr>
        <w:t>nyünkben az önértékelés. Ez egy folyamatos feladat. Végrehajtása a Tanfelügyeleti látogatásra k</w:t>
      </w:r>
      <w:r w:rsidR="0095159E"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 w:rsidR="00030468">
        <w:rPr>
          <w:rFonts w:ascii="Times New Roman" w:eastAsia="Times New Roman" w:hAnsi="Times New Roman" w:cs="Times New Roman"/>
          <w:color w:val="000000"/>
          <w:sz w:val="24"/>
          <w:szCs w:val="24"/>
        </w:rPr>
        <w:t>szített je</w:t>
      </w:r>
      <w:r w:rsidR="0095159E">
        <w:rPr>
          <w:rFonts w:ascii="Times New Roman" w:eastAsia="Times New Roman" w:hAnsi="Times New Roman" w:cs="Times New Roman"/>
          <w:color w:val="000000"/>
          <w:sz w:val="24"/>
          <w:szCs w:val="24"/>
        </w:rPr>
        <w:t>gy</w:t>
      </w:r>
      <w:r w:rsidR="00030468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95159E">
        <w:rPr>
          <w:rFonts w:ascii="Times New Roman" w:eastAsia="Times New Roman" w:hAnsi="Times New Roman" w:cs="Times New Roman"/>
          <w:color w:val="000000"/>
          <w:sz w:val="24"/>
          <w:szCs w:val="24"/>
        </w:rPr>
        <w:t>őkönyv szerint fog történni.</w:t>
      </w:r>
    </w:p>
    <w:p w14:paraId="2DC74EDC" w14:textId="4AF010FB" w:rsidR="002C13C4" w:rsidRDefault="002C13C4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továbbképzé</w:t>
      </w:r>
      <w:r w:rsidR="00912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seken való részvételt a továbbképzési terv szerint fogjuk </w:t>
      </w:r>
      <w:r w:rsidR="00461C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ebben a tanévben is </w:t>
      </w:r>
      <w:r w:rsidR="00966C71">
        <w:rPr>
          <w:rFonts w:ascii="Times New Roman" w:eastAsia="Times New Roman" w:hAnsi="Times New Roman" w:cs="Times New Roman"/>
          <w:color w:val="000000"/>
          <w:sz w:val="24"/>
          <w:szCs w:val="24"/>
        </w:rPr>
        <w:t>végezni.</w:t>
      </w:r>
    </w:p>
    <w:p w14:paraId="35027A6D" w14:textId="0EEE0887" w:rsidR="00DA3F21" w:rsidRDefault="00C410FB" w:rsidP="001665AD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idei évtől </w:t>
      </w:r>
      <w:r w:rsidR="00AE1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kötelezően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r w:rsidR="00070F9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70F9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réta szerint vezetjük a naplókat</w:t>
      </w:r>
      <w:r w:rsidR="00AE11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4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2611">
        <w:rPr>
          <w:rFonts w:ascii="Times New Roman" w:eastAsia="Times New Roman" w:hAnsi="Times New Roman" w:cs="Times New Roman"/>
          <w:color w:val="000000"/>
          <w:sz w:val="24"/>
          <w:szCs w:val="24"/>
        </w:rPr>
        <w:t>Mindenki konstruktív hozzáállására számítok.</w:t>
      </w:r>
    </w:p>
    <w:p w14:paraId="400C3603" w14:textId="52470F78" w:rsidR="00DA3F21" w:rsidRDefault="00DA3F21" w:rsidP="001665AD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Kérem, aki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e-Kréta továbbképzés</w:t>
      </w:r>
      <w:r w:rsidR="001C4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13C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C41B6">
        <w:rPr>
          <w:rFonts w:ascii="Times New Roman" w:eastAsia="Times New Roman" w:hAnsi="Times New Roman" w:cs="Times New Roman"/>
          <w:color w:val="000000"/>
          <w:sz w:val="24"/>
          <w:szCs w:val="24"/>
        </w:rPr>
        <w:t>lvégzését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igazoló tanúsítványát még nem ad</w:t>
      </w:r>
      <w:r w:rsidR="000575F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le, </w:t>
      </w:r>
      <w:r w:rsidR="000575FA">
        <w:rPr>
          <w:rFonts w:ascii="Times New Roman" w:eastAsia="Times New Roman" w:hAnsi="Times New Roman" w:cs="Times New Roman"/>
          <w:color w:val="000000"/>
          <w:sz w:val="24"/>
          <w:szCs w:val="24"/>
        </w:rPr>
        <w:t>az tegye meg legkésőbb szeptember végéig.</w:t>
      </w:r>
    </w:p>
    <w:p w14:paraId="0B1F43E3" w14:textId="1491B612" w:rsidR="008776B7" w:rsidRDefault="007B0BE3" w:rsidP="001665AD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Intézményi Tanács</w:t>
      </w:r>
    </w:p>
    <w:p w14:paraId="497C0679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Köznevelésről szóló cxc. törvény rendelkezése alapján működtetjük az Intézményi Tanácsot. </w:t>
      </w:r>
    </w:p>
    <w:p w14:paraId="361133D6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Tagjai: igazgató, ügyvezető igazgató, szakmai igazgatóhelyettesek, a Diákönkormányzat elnöke, a fenntartó MZTSZ képviselője. </w:t>
      </w:r>
    </w:p>
    <w:p w14:paraId="4CFE7773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Intézményi Tanács véleményt nyilváníthat az iskola működésével kapcsolatos valamennyi kérdésben. Ki kell kérni az I.T. véleményét a pedagógiai program, az MSZM, a Házirend, a munkaterv elfogadása előtt. Összehívását bármelyik oldal kezdeményezheti, de a fent említett dokumentumok elfogadása előtt kötelező összehívni. </w:t>
      </w:r>
    </w:p>
    <w:tbl>
      <w:tblPr>
        <w:tblStyle w:val="a"/>
        <w:tblW w:w="458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76"/>
        <w:gridCol w:w="2523"/>
        <w:gridCol w:w="1083"/>
      </w:tblGrid>
      <w:tr w:rsidR="008776B7" w14:paraId="20207C54" w14:textId="77777777">
        <w:trPr>
          <w:jc w:val="center"/>
        </w:trPr>
        <w:tc>
          <w:tcPr>
            <w:tcW w:w="976" w:type="dxa"/>
          </w:tcPr>
          <w:p w14:paraId="5939676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523" w:type="dxa"/>
          </w:tcPr>
          <w:p w14:paraId="0A4067C2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1083" w:type="dxa"/>
          </w:tcPr>
          <w:p w14:paraId="63D93DB0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1B21E511" w14:textId="77777777">
        <w:trPr>
          <w:jc w:val="center"/>
        </w:trPr>
        <w:tc>
          <w:tcPr>
            <w:tcW w:w="976" w:type="dxa"/>
          </w:tcPr>
          <w:p w14:paraId="194E71D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17312D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1083" w:type="dxa"/>
          </w:tcPr>
          <w:p w14:paraId="66A676A1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</w:tbl>
    <w:p w14:paraId="7E5D8A33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Az iskolavezetés legfontosabb feladatai</w:t>
      </w:r>
    </w:p>
    <w:p w14:paraId="658BBC3D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Tanulói nyilvántartások, tanulói létszámok, tanári óraszámok folyamatos vezetése, korrigálása ellenőrzése, fenntartónak adatszolgáltatás</w:t>
      </w:r>
    </w:p>
    <w:tbl>
      <w:tblPr>
        <w:tblStyle w:val="a0"/>
        <w:tblW w:w="520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009"/>
        <w:gridCol w:w="2076"/>
      </w:tblGrid>
      <w:tr w:rsidR="008776B7" w14:paraId="649D52E8" w14:textId="77777777">
        <w:trPr>
          <w:jc w:val="center"/>
        </w:trPr>
        <w:tc>
          <w:tcPr>
            <w:tcW w:w="1123" w:type="dxa"/>
          </w:tcPr>
          <w:p w14:paraId="3CC157C9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009" w:type="dxa"/>
          </w:tcPr>
          <w:p w14:paraId="60519BE0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076" w:type="dxa"/>
          </w:tcPr>
          <w:p w14:paraId="35D5C2C2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6EE5A042" w14:textId="77777777">
        <w:trPr>
          <w:jc w:val="center"/>
        </w:trPr>
        <w:tc>
          <w:tcPr>
            <w:tcW w:w="1123" w:type="dxa"/>
          </w:tcPr>
          <w:p w14:paraId="02828499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</w:tcPr>
          <w:p w14:paraId="64258DCA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Mantuano Orsolya</w:t>
            </w:r>
          </w:p>
        </w:tc>
        <w:tc>
          <w:tcPr>
            <w:tcW w:w="2076" w:type="dxa"/>
          </w:tcPr>
          <w:p w14:paraId="0FBD5EA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0DFAF1AA" w14:textId="77777777">
        <w:trPr>
          <w:jc w:val="center"/>
        </w:trPr>
        <w:tc>
          <w:tcPr>
            <w:tcW w:w="1123" w:type="dxa"/>
          </w:tcPr>
          <w:p w14:paraId="7A41F18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009" w:type="dxa"/>
          </w:tcPr>
          <w:p w14:paraId="4EDB6AB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076" w:type="dxa"/>
          </w:tcPr>
          <w:p w14:paraId="529A8C08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15C9AB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Tanulói csoportbeosztások, tantárgyfelosztás, órarend, terembeosztások elkészítése, módosítása</w:t>
      </w:r>
    </w:p>
    <w:tbl>
      <w:tblPr>
        <w:tblStyle w:val="a1"/>
        <w:tblW w:w="69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483"/>
        <w:gridCol w:w="3369"/>
      </w:tblGrid>
      <w:tr w:rsidR="008776B7" w14:paraId="69ECCBD8" w14:textId="77777777">
        <w:trPr>
          <w:jc w:val="center"/>
        </w:trPr>
        <w:tc>
          <w:tcPr>
            <w:tcW w:w="1123" w:type="dxa"/>
          </w:tcPr>
          <w:p w14:paraId="31E686D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483" w:type="dxa"/>
          </w:tcPr>
          <w:p w14:paraId="73CF477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3369" w:type="dxa"/>
          </w:tcPr>
          <w:p w14:paraId="71F5488A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4E026D74" w14:textId="77777777">
        <w:trPr>
          <w:jc w:val="center"/>
        </w:trPr>
        <w:tc>
          <w:tcPr>
            <w:tcW w:w="1123" w:type="dxa"/>
          </w:tcPr>
          <w:p w14:paraId="3C550518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24B14B9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Timár Ákos Domonkos</w:t>
            </w:r>
          </w:p>
        </w:tc>
        <w:tc>
          <w:tcPr>
            <w:tcW w:w="3369" w:type="dxa"/>
          </w:tcPr>
          <w:p w14:paraId="40AD28C9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stúdiótechnika elmélet-gyakorlat</w:t>
            </w:r>
          </w:p>
        </w:tc>
      </w:tr>
      <w:tr w:rsidR="008776B7" w14:paraId="46FE21BD" w14:textId="77777777">
        <w:trPr>
          <w:jc w:val="center"/>
        </w:trPr>
        <w:tc>
          <w:tcPr>
            <w:tcW w:w="1123" w:type="dxa"/>
          </w:tcPr>
          <w:p w14:paraId="4E2DCB1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483" w:type="dxa"/>
          </w:tcPr>
          <w:p w14:paraId="4DD503ED" w14:textId="6B937D29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szeptember 1</w:t>
            </w:r>
            <w:r w:rsidR="005A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69" w:type="dxa"/>
          </w:tcPr>
          <w:p w14:paraId="00047B62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611FEA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Zenekari gyakorlatok tartalmi fejlesztésének irányítása, zenekari csoportok összeállítása, nyilvántartása, repertoárok egyeztetése</w:t>
      </w:r>
    </w:p>
    <w:tbl>
      <w:tblPr>
        <w:tblStyle w:val="a2"/>
        <w:tblW w:w="619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995"/>
        <w:gridCol w:w="2076"/>
      </w:tblGrid>
      <w:tr w:rsidR="008776B7" w14:paraId="0713F67B" w14:textId="77777777">
        <w:trPr>
          <w:jc w:val="center"/>
        </w:trPr>
        <w:tc>
          <w:tcPr>
            <w:tcW w:w="1123" w:type="dxa"/>
          </w:tcPr>
          <w:p w14:paraId="0F12039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995" w:type="dxa"/>
          </w:tcPr>
          <w:p w14:paraId="41207872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076" w:type="dxa"/>
          </w:tcPr>
          <w:p w14:paraId="15B976E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018AEEA8" w14:textId="77777777">
        <w:trPr>
          <w:jc w:val="center"/>
        </w:trPr>
        <w:tc>
          <w:tcPr>
            <w:tcW w:w="1123" w:type="dxa"/>
          </w:tcPr>
          <w:p w14:paraId="23E38FBF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</w:tcPr>
          <w:p w14:paraId="6C0E5BAA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Szakmai igazgatóhelyettesek</w:t>
            </w:r>
          </w:p>
        </w:tc>
        <w:tc>
          <w:tcPr>
            <w:tcW w:w="2076" w:type="dxa"/>
          </w:tcPr>
          <w:p w14:paraId="7DDF7B52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2E07CB90" w14:textId="77777777">
        <w:trPr>
          <w:jc w:val="center"/>
        </w:trPr>
        <w:tc>
          <w:tcPr>
            <w:tcW w:w="1123" w:type="dxa"/>
          </w:tcPr>
          <w:p w14:paraId="49F24BD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</w:tcPr>
          <w:p w14:paraId="6F555D43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2076" w:type="dxa"/>
          </w:tcPr>
          <w:p w14:paraId="38E7C1EF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68F2558B" w14:textId="77777777">
        <w:trPr>
          <w:jc w:val="center"/>
        </w:trPr>
        <w:tc>
          <w:tcPr>
            <w:tcW w:w="1123" w:type="dxa"/>
          </w:tcPr>
          <w:p w14:paraId="7C190FB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995" w:type="dxa"/>
          </w:tcPr>
          <w:p w14:paraId="687C55AA" w14:textId="63CA5BB9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szeptember 1</w:t>
            </w:r>
            <w:r w:rsidR="005A7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14:paraId="04EF3C8B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C8A66A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intézmény alapdokumentumainak, szakmai programjainak folyamatos figyelemmel kísérése, szükség szerint kiegészítése az SZMSZ felülvizsgálata, vizsgaszabályzat, a felvételi vizsgaszabályzat szükséges módosítása, a tanmenetek elkészítésének irányítása</w:t>
      </w:r>
    </w:p>
    <w:tbl>
      <w:tblPr>
        <w:tblStyle w:val="a3"/>
        <w:tblW w:w="641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3700"/>
        <w:gridCol w:w="1588"/>
      </w:tblGrid>
      <w:tr w:rsidR="008776B7" w14:paraId="38000B8F" w14:textId="77777777">
        <w:trPr>
          <w:jc w:val="center"/>
        </w:trPr>
        <w:tc>
          <w:tcPr>
            <w:tcW w:w="1123" w:type="dxa"/>
          </w:tcPr>
          <w:p w14:paraId="33A5001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3700" w:type="dxa"/>
          </w:tcPr>
          <w:p w14:paraId="5C00FBB8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1588" w:type="dxa"/>
          </w:tcPr>
          <w:p w14:paraId="2CC5B6B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46CAD31D" w14:textId="77777777">
        <w:trPr>
          <w:jc w:val="center"/>
        </w:trPr>
        <w:tc>
          <w:tcPr>
            <w:tcW w:w="1123" w:type="dxa"/>
          </w:tcPr>
          <w:p w14:paraId="74C84ECD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14:paraId="43841738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1588" w:type="dxa"/>
          </w:tcPr>
          <w:p w14:paraId="3D7B85DA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232F9B66" w14:textId="77777777">
        <w:trPr>
          <w:jc w:val="center"/>
        </w:trPr>
        <w:tc>
          <w:tcPr>
            <w:tcW w:w="1123" w:type="dxa"/>
          </w:tcPr>
          <w:p w14:paraId="6E11CDFC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</w:tcPr>
          <w:p w14:paraId="3C181D3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1588" w:type="dxa"/>
          </w:tcPr>
          <w:p w14:paraId="04253A06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53FED9E1" w14:textId="77777777">
        <w:trPr>
          <w:jc w:val="center"/>
        </w:trPr>
        <w:tc>
          <w:tcPr>
            <w:tcW w:w="1123" w:type="dxa"/>
          </w:tcPr>
          <w:p w14:paraId="746959C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5288" w:type="dxa"/>
            <w:gridSpan w:val="2"/>
          </w:tcPr>
          <w:p w14:paraId="08A59983" w14:textId="03BF7023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</w:t>
            </w:r>
          </w:p>
        </w:tc>
      </w:tr>
    </w:tbl>
    <w:p w14:paraId="72F97BC7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Létszámok egyeztetése, létszám-, illetve változásjelentések elkészítése.</w:t>
      </w:r>
    </w:p>
    <w:tbl>
      <w:tblPr>
        <w:tblStyle w:val="a4"/>
        <w:tblW w:w="562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4502"/>
      </w:tblGrid>
      <w:tr w:rsidR="008776B7" w14:paraId="0E8B65BF" w14:textId="77777777">
        <w:trPr>
          <w:jc w:val="center"/>
        </w:trPr>
        <w:tc>
          <w:tcPr>
            <w:tcW w:w="1123" w:type="dxa"/>
          </w:tcPr>
          <w:p w14:paraId="680E88D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502" w:type="dxa"/>
          </w:tcPr>
          <w:p w14:paraId="10A46A36" w14:textId="6EC6A307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augusztus 3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illetve havonta folyamatosan</w:t>
            </w:r>
          </w:p>
        </w:tc>
      </w:tr>
    </w:tbl>
    <w:p w14:paraId="14CB18D8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Óralátogatás, tantárgy tanulása alóli kérvények elbírálása, engedélyek kiadása.</w:t>
      </w:r>
    </w:p>
    <w:tbl>
      <w:tblPr>
        <w:tblStyle w:val="a5"/>
        <w:tblW w:w="46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523"/>
        <w:gridCol w:w="1029"/>
      </w:tblGrid>
      <w:tr w:rsidR="008776B7" w14:paraId="2AABF072" w14:textId="77777777">
        <w:trPr>
          <w:jc w:val="center"/>
        </w:trPr>
        <w:tc>
          <w:tcPr>
            <w:tcW w:w="1123" w:type="dxa"/>
          </w:tcPr>
          <w:p w14:paraId="4E84E2BF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523" w:type="dxa"/>
          </w:tcPr>
          <w:p w14:paraId="5AFB8FC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1029" w:type="dxa"/>
          </w:tcPr>
          <w:p w14:paraId="7FC7AFB0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10B75203" w14:textId="77777777">
        <w:trPr>
          <w:jc w:val="center"/>
        </w:trPr>
        <w:tc>
          <w:tcPr>
            <w:tcW w:w="1123" w:type="dxa"/>
          </w:tcPr>
          <w:p w14:paraId="2134027C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35003F2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1029" w:type="dxa"/>
          </w:tcPr>
          <w:p w14:paraId="0FB43DE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2CF3AA48" w14:textId="77777777">
        <w:trPr>
          <w:jc w:val="center"/>
        </w:trPr>
        <w:tc>
          <w:tcPr>
            <w:tcW w:w="1123" w:type="dxa"/>
          </w:tcPr>
          <w:p w14:paraId="63D1EC11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3552" w:type="dxa"/>
            <w:gridSpan w:val="2"/>
          </w:tcPr>
          <w:p w14:paraId="075A441C" w14:textId="3DBE3D28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szeptember 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illetve február 1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AD86A45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Tandíjfizetésre kötelezettek kimutatása, részletfizetésre benyújtott kérelmek elbírálása, tandíjak befizetésének nyilvántartása.</w:t>
      </w:r>
    </w:p>
    <w:tbl>
      <w:tblPr>
        <w:tblStyle w:val="a6"/>
        <w:tblW w:w="530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103"/>
        <w:gridCol w:w="2076"/>
      </w:tblGrid>
      <w:tr w:rsidR="008776B7" w14:paraId="3D3EE0A8" w14:textId="77777777">
        <w:trPr>
          <w:jc w:val="center"/>
        </w:trPr>
        <w:tc>
          <w:tcPr>
            <w:tcW w:w="1123" w:type="dxa"/>
          </w:tcPr>
          <w:p w14:paraId="7B7191EF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103" w:type="dxa"/>
          </w:tcPr>
          <w:p w14:paraId="4EF878D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2076" w:type="dxa"/>
          </w:tcPr>
          <w:p w14:paraId="2D414D4A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3A54C216" w14:textId="77777777">
        <w:trPr>
          <w:jc w:val="center"/>
        </w:trPr>
        <w:tc>
          <w:tcPr>
            <w:tcW w:w="1123" w:type="dxa"/>
          </w:tcPr>
          <w:p w14:paraId="303D5F87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14:paraId="3D86975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076" w:type="dxa"/>
          </w:tcPr>
          <w:p w14:paraId="6F696BAD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32D0DCB7" w14:textId="77777777">
        <w:trPr>
          <w:jc w:val="center"/>
        </w:trPr>
        <w:tc>
          <w:tcPr>
            <w:tcW w:w="1123" w:type="dxa"/>
          </w:tcPr>
          <w:p w14:paraId="60A691B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3" w:type="dxa"/>
          </w:tcPr>
          <w:p w14:paraId="7132185D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Mantuano Orsolya</w:t>
            </w:r>
          </w:p>
        </w:tc>
        <w:tc>
          <w:tcPr>
            <w:tcW w:w="2076" w:type="dxa"/>
          </w:tcPr>
          <w:p w14:paraId="29DD88A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218BDEB5" w14:textId="77777777">
        <w:trPr>
          <w:jc w:val="center"/>
        </w:trPr>
        <w:tc>
          <w:tcPr>
            <w:tcW w:w="1123" w:type="dxa"/>
          </w:tcPr>
          <w:p w14:paraId="11B03518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103" w:type="dxa"/>
          </w:tcPr>
          <w:p w14:paraId="2FF1A0AD" w14:textId="2EA3BD17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szeptember 1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6" w:type="dxa"/>
          </w:tcPr>
          <w:p w14:paraId="63ADE736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EB824D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beiskolázás, felvételi vizsgák rendjének meghatározása, bejelentése, felhívásának közzététele, nyílt napok szervezése</w:t>
      </w:r>
    </w:p>
    <w:tbl>
      <w:tblPr>
        <w:tblStyle w:val="a7"/>
        <w:tblW w:w="751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3145"/>
        <w:gridCol w:w="3249"/>
      </w:tblGrid>
      <w:tr w:rsidR="008776B7" w14:paraId="2A3ED084" w14:textId="77777777">
        <w:trPr>
          <w:jc w:val="center"/>
        </w:trPr>
        <w:tc>
          <w:tcPr>
            <w:tcW w:w="1123" w:type="dxa"/>
          </w:tcPr>
          <w:p w14:paraId="1EF26E7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3145" w:type="dxa"/>
          </w:tcPr>
          <w:p w14:paraId="558457F8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3249" w:type="dxa"/>
          </w:tcPr>
          <w:p w14:paraId="512F9A49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2BD76812" w14:textId="77777777">
        <w:trPr>
          <w:jc w:val="center"/>
        </w:trPr>
        <w:tc>
          <w:tcPr>
            <w:tcW w:w="1123" w:type="dxa"/>
          </w:tcPr>
          <w:p w14:paraId="46D2244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6C7A1B3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Mantuano Orsolya</w:t>
            </w:r>
          </w:p>
        </w:tc>
        <w:tc>
          <w:tcPr>
            <w:tcW w:w="3249" w:type="dxa"/>
          </w:tcPr>
          <w:p w14:paraId="33930FF1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76AEB944" w14:textId="77777777">
        <w:trPr>
          <w:jc w:val="center"/>
        </w:trPr>
        <w:tc>
          <w:tcPr>
            <w:tcW w:w="1123" w:type="dxa"/>
          </w:tcPr>
          <w:p w14:paraId="01C03403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6394" w:type="dxa"/>
            <w:gridSpan w:val="2"/>
          </w:tcPr>
          <w:p w14:paraId="459816C7" w14:textId="5B3BA08E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felvételi tájékozt</w:t>
            </w:r>
            <w:r w:rsidR="00F9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ató nyilvánosságra hozatala </w:t>
            </w:r>
            <w:r w:rsidR="00206A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F95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november 1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80668E8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Félévi, év végi vizsgák szervezése, közreműködés a szakvizsgák szervezésében, lebonyolításában, vizsgatételek kidolgozása</w:t>
      </w:r>
    </w:p>
    <w:tbl>
      <w:tblPr>
        <w:tblStyle w:val="a8"/>
        <w:tblW w:w="621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718"/>
        <w:gridCol w:w="2378"/>
      </w:tblGrid>
      <w:tr w:rsidR="008776B7" w14:paraId="5DFBD011" w14:textId="77777777">
        <w:trPr>
          <w:jc w:val="center"/>
        </w:trPr>
        <w:tc>
          <w:tcPr>
            <w:tcW w:w="1123" w:type="dxa"/>
          </w:tcPr>
          <w:p w14:paraId="18F341DC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718" w:type="dxa"/>
          </w:tcPr>
          <w:p w14:paraId="4732438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378" w:type="dxa"/>
          </w:tcPr>
          <w:p w14:paraId="6E556B21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1F48302B" w14:textId="77777777">
        <w:trPr>
          <w:jc w:val="center"/>
        </w:trPr>
        <w:tc>
          <w:tcPr>
            <w:tcW w:w="1123" w:type="dxa"/>
          </w:tcPr>
          <w:p w14:paraId="2069F86A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</w:tcPr>
          <w:p w14:paraId="1C6BC4FD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Mantuano Orsolya</w:t>
            </w:r>
          </w:p>
        </w:tc>
        <w:tc>
          <w:tcPr>
            <w:tcW w:w="2378" w:type="dxa"/>
          </w:tcPr>
          <w:p w14:paraId="6D70E683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3D823559" w14:textId="77777777">
        <w:trPr>
          <w:jc w:val="center"/>
        </w:trPr>
        <w:tc>
          <w:tcPr>
            <w:tcW w:w="1123" w:type="dxa"/>
          </w:tcPr>
          <w:p w14:paraId="2F6CAFC6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</w:tcPr>
          <w:p w14:paraId="77A003B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Timár Ákos Domonkos</w:t>
            </w:r>
          </w:p>
        </w:tc>
        <w:tc>
          <w:tcPr>
            <w:tcW w:w="2378" w:type="dxa"/>
          </w:tcPr>
          <w:p w14:paraId="50BB539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stúdiótechnika elmélet-gyakorlat</w:t>
            </w:r>
          </w:p>
        </w:tc>
      </w:tr>
      <w:tr w:rsidR="008776B7" w14:paraId="35C86F74" w14:textId="77777777">
        <w:trPr>
          <w:jc w:val="center"/>
        </w:trPr>
        <w:tc>
          <w:tcPr>
            <w:tcW w:w="1123" w:type="dxa"/>
          </w:tcPr>
          <w:p w14:paraId="4745765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718" w:type="dxa"/>
          </w:tcPr>
          <w:p w14:paraId="4ED9CDB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14:paraId="14B66EE1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687414" w14:textId="77777777" w:rsidR="008776B7" w:rsidRDefault="007B0BE3">
      <w:pPr>
        <w:keepNext/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Szakvizsgák szervezeti és tartalmi előkészítése, a követelmények, tételek kidolgozása, illetve a szakvizsgák lebonyolítása</w:t>
      </w:r>
    </w:p>
    <w:tbl>
      <w:tblPr>
        <w:tblStyle w:val="a9"/>
        <w:tblW w:w="72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2523"/>
        <w:gridCol w:w="2463"/>
      </w:tblGrid>
      <w:tr w:rsidR="008776B7" w14:paraId="158FC0E4" w14:textId="77777777">
        <w:trPr>
          <w:jc w:val="center"/>
        </w:trPr>
        <w:tc>
          <w:tcPr>
            <w:tcW w:w="2289" w:type="dxa"/>
          </w:tcPr>
          <w:p w14:paraId="733A1348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523" w:type="dxa"/>
          </w:tcPr>
          <w:p w14:paraId="1602A034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2463" w:type="dxa"/>
          </w:tcPr>
          <w:p w14:paraId="7DC8A5DB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74D25D13" w14:textId="77777777">
        <w:trPr>
          <w:jc w:val="center"/>
        </w:trPr>
        <w:tc>
          <w:tcPr>
            <w:tcW w:w="2289" w:type="dxa"/>
          </w:tcPr>
          <w:p w14:paraId="46E7A7E5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020D774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2463" w:type="dxa"/>
          </w:tcPr>
          <w:p w14:paraId="46F6601F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3FE71BDA" w14:textId="77777777">
        <w:trPr>
          <w:jc w:val="center"/>
        </w:trPr>
        <w:tc>
          <w:tcPr>
            <w:tcW w:w="2289" w:type="dxa"/>
          </w:tcPr>
          <w:p w14:paraId="45499D9C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34303F51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463" w:type="dxa"/>
          </w:tcPr>
          <w:p w14:paraId="39F9D181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05E90765" w14:textId="77777777">
        <w:trPr>
          <w:jc w:val="center"/>
        </w:trPr>
        <w:tc>
          <w:tcPr>
            <w:tcW w:w="2289" w:type="dxa"/>
          </w:tcPr>
          <w:p w14:paraId="202459CE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2D9604FC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Mantuano Orsolya</w:t>
            </w:r>
          </w:p>
        </w:tc>
        <w:tc>
          <w:tcPr>
            <w:tcW w:w="2463" w:type="dxa"/>
          </w:tcPr>
          <w:p w14:paraId="6F4A0685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3F5D2C80" w14:textId="77777777">
        <w:trPr>
          <w:jc w:val="center"/>
        </w:trPr>
        <w:tc>
          <w:tcPr>
            <w:tcW w:w="2289" w:type="dxa"/>
          </w:tcPr>
          <w:p w14:paraId="57CD5088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A975D00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Fekete Krisztina</w:t>
            </w:r>
          </w:p>
        </w:tc>
        <w:tc>
          <w:tcPr>
            <w:tcW w:w="2463" w:type="dxa"/>
          </w:tcPr>
          <w:p w14:paraId="1BD7C2E9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vizsgabizottsági jegyző</w:t>
            </w:r>
          </w:p>
        </w:tc>
      </w:tr>
      <w:tr w:rsidR="008776B7" w14:paraId="56512D3E" w14:textId="77777777">
        <w:trPr>
          <w:jc w:val="center"/>
        </w:trPr>
        <w:tc>
          <w:tcPr>
            <w:tcW w:w="2289" w:type="dxa"/>
          </w:tcPr>
          <w:p w14:paraId="74810BC1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15ACE27A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2463" w:type="dxa"/>
          </w:tcPr>
          <w:p w14:paraId="2479236F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22D29AD5" w14:textId="77777777">
        <w:trPr>
          <w:jc w:val="center"/>
        </w:trPr>
        <w:tc>
          <w:tcPr>
            <w:tcW w:w="2289" w:type="dxa"/>
          </w:tcPr>
          <w:p w14:paraId="03418E27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2523" w:type="dxa"/>
          </w:tcPr>
          <w:p w14:paraId="04F70D7E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463" w:type="dxa"/>
          </w:tcPr>
          <w:p w14:paraId="14CD4B68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77AE2D3B" w14:textId="77777777">
        <w:trPr>
          <w:jc w:val="center"/>
        </w:trPr>
        <w:tc>
          <w:tcPr>
            <w:tcW w:w="2289" w:type="dxa"/>
          </w:tcPr>
          <w:p w14:paraId="048AA19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Jelentkezési határidő:</w:t>
            </w:r>
          </w:p>
        </w:tc>
        <w:tc>
          <w:tcPr>
            <w:tcW w:w="2523" w:type="dxa"/>
          </w:tcPr>
          <w:p w14:paraId="55666653" w14:textId="11F47AC2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január 1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14:paraId="54706A63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00A2565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Iskolai közzétételi lista feladatának folyamatos ellátása, internet, hírportál frissítése, tájékoztató anyagok készítése </w:t>
      </w:r>
    </w:p>
    <w:p w14:paraId="5049825C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közzétételi lista kötelező adatai: </w:t>
      </w:r>
    </w:p>
    <w:p w14:paraId="2F1AE834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pedagógusok iskolai végzettsége, hozzárendelve a tantárgyfelosztáshoz </w:t>
      </w:r>
    </w:p>
    <w:p w14:paraId="364AD222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az intézmény lemorzsolódási adatainak közlése </w:t>
      </w:r>
    </w:p>
    <w:p w14:paraId="6F6C2183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 szakképesítést szerzett tanulók pályakövetési eredményei </w:t>
      </w:r>
    </w:p>
    <w:p w14:paraId="224EA384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az iskolai tanév helyi rendje </w:t>
      </w:r>
    </w:p>
    <w:p w14:paraId="3DE3BB6C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az egyes évfolyamok tanulói létszáma hangszeres szakonként.</w:t>
      </w:r>
    </w:p>
    <w:tbl>
      <w:tblPr>
        <w:tblStyle w:val="aa"/>
        <w:tblW w:w="572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2523"/>
        <w:gridCol w:w="2076"/>
      </w:tblGrid>
      <w:tr w:rsidR="008776B7" w14:paraId="342830C8" w14:textId="77777777">
        <w:trPr>
          <w:jc w:val="center"/>
        </w:trPr>
        <w:tc>
          <w:tcPr>
            <w:tcW w:w="1123" w:type="dxa"/>
          </w:tcPr>
          <w:p w14:paraId="6499E81D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523" w:type="dxa"/>
          </w:tcPr>
          <w:p w14:paraId="7F6A7E1E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Gyimesi László</w:t>
            </w:r>
          </w:p>
        </w:tc>
        <w:tc>
          <w:tcPr>
            <w:tcW w:w="2076" w:type="dxa"/>
          </w:tcPr>
          <w:p w14:paraId="3375401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fenntartó</w:t>
            </w:r>
          </w:p>
        </w:tc>
      </w:tr>
      <w:tr w:rsidR="008776B7" w14:paraId="3E948358" w14:textId="77777777">
        <w:trPr>
          <w:jc w:val="center"/>
        </w:trPr>
        <w:tc>
          <w:tcPr>
            <w:tcW w:w="1123" w:type="dxa"/>
          </w:tcPr>
          <w:p w14:paraId="04E4499E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44E8E786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2076" w:type="dxa"/>
          </w:tcPr>
          <w:p w14:paraId="3606D134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227FFE85" w14:textId="77777777">
        <w:trPr>
          <w:jc w:val="center"/>
        </w:trPr>
        <w:tc>
          <w:tcPr>
            <w:tcW w:w="1123" w:type="dxa"/>
          </w:tcPr>
          <w:p w14:paraId="627F9D6F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14:paraId="54C79CB1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Eton</w:t>
            </w:r>
          </w:p>
        </w:tc>
        <w:tc>
          <w:tcPr>
            <w:tcW w:w="2076" w:type="dxa"/>
          </w:tcPr>
          <w:p w14:paraId="08D30553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59D72582" w14:textId="77777777">
        <w:trPr>
          <w:jc w:val="center"/>
        </w:trPr>
        <w:tc>
          <w:tcPr>
            <w:tcW w:w="1123" w:type="dxa"/>
          </w:tcPr>
          <w:p w14:paraId="23540517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599" w:type="dxa"/>
            <w:gridSpan w:val="2"/>
          </w:tcPr>
          <w:p w14:paraId="695415D9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</w:tc>
      </w:tr>
    </w:tbl>
    <w:p w14:paraId="2DC6D9D9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Diákönkormányzat vezetőségének újjáválasztása, a szervezetek működésének folyamatos segítése és az együttműködés formájának és tartalmának meghatározása, diákgyűlések összehívása, rendezvények szervezése</w:t>
      </w:r>
    </w:p>
    <w:tbl>
      <w:tblPr>
        <w:tblStyle w:val="ab"/>
        <w:tblW w:w="6524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3"/>
        <w:gridCol w:w="4840"/>
        <w:gridCol w:w="561"/>
      </w:tblGrid>
      <w:tr w:rsidR="008776B7" w14:paraId="31CAF2FE" w14:textId="77777777">
        <w:trPr>
          <w:jc w:val="center"/>
        </w:trPr>
        <w:tc>
          <w:tcPr>
            <w:tcW w:w="1123" w:type="dxa"/>
          </w:tcPr>
          <w:p w14:paraId="40A029B5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4840" w:type="dxa"/>
          </w:tcPr>
          <w:p w14:paraId="5B6CD05B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Tímár Domonkos</w:t>
            </w:r>
          </w:p>
        </w:tc>
        <w:tc>
          <w:tcPr>
            <w:tcW w:w="561" w:type="dxa"/>
          </w:tcPr>
          <w:p w14:paraId="78821776" w14:textId="77777777" w:rsidR="008776B7" w:rsidRDefault="00877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0A4E6965" w14:textId="77777777">
        <w:trPr>
          <w:jc w:val="center"/>
        </w:trPr>
        <w:tc>
          <w:tcPr>
            <w:tcW w:w="1123" w:type="dxa"/>
          </w:tcPr>
          <w:p w14:paraId="51D8CE1E" w14:textId="77777777" w:rsidR="008776B7" w:rsidRDefault="007B0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5401" w:type="dxa"/>
            <w:gridSpan w:val="2"/>
          </w:tcPr>
          <w:p w14:paraId="0568388F" w14:textId="6C81575C" w:rsidR="008776B7" w:rsidRDefault="00F9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szeptember </w:t>
            </w:r>
            <w:r w:rsidR="00554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illetve folyamatos (munkaterv szerint)</w:t>
            </w:r>
          </w:p>
        </w:tc>
      </w:tr>
    </w:tbl>
    <w:p w14:paraId="7D2DF7F1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Iskolai, tanszaki éves munkatervek, félévi, év végi értékelések, beszámolók készítése</w:t>
      </w:r>
    </w:p>
    <w:tbl>
      <w:tblPr>
        <w:tblStyle w:val="ac"/>
        <w:tblW w:w="72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3072"/>
        <w:gridCol w:w="1914"/>
      </w:tblGrid>
      <w:tr w:rsidR="008776B7" w14:paraId="270EE6D4" w14:textId="77777777">
        <w:trPr>
          <w:jc w:val="center"/>
        </w:trPr>
        <w:tc>
          <w:tcPr>
            <w:tcW w:w="2289" w:type="dxa"/>
          </w:tcPr>
          <w:p w14:paraId="678DD7DA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3072" w:type="dxa"/>
          </w:tcPr>
          <w:p w14:paraId="479EB769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1914" w:type="dxa"/>
          </w:tcPr>
          <w:p w14:paraId="2EEF2298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5E4F4051" w14:textId="77777777">
        <w:trPr>
          <w:jc w:val="center"/>
        </w:trPr>
        <w:tc>
          <w:tcPr>
            <w:tcW w:w="2289" w:type="dxa"/>
          </w:tcPr>
          <w:p w14:paraId="01BA230B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CDF102C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1914" w:type="dxa"/>
          </w:tcPr>
          <w:p w14:paraId="747C4425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7C6A39CC" w14:textId="77777777">
        <w:trPr>
          <w:jc w:val="center"/>
        </w:trPr>
        <w:tc>
          <w:tcPr>
            <w:tcW w:w="2289" w:type="dxa"/>
          </w:tcPr>
          <w:p w14:paraId="21634D74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99F0F70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Szakmai igazgatóhelyettesek</w:t>
            </w:r>
          </w:p>
        </w:tc>
        <w:tc>
          <w:tcPr>
            <w:tcW w:w="1914" w:type="dxa"/>
          </w:tcPr>
          <w:p w14:paraId="662033A5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18D6EEBF" w14:textId="77777777">
        <w:trPr>
          <w:jc w:val="center"/>
        </w:trPr>
        <w:tc>
          <w:tcPr>
            <w:tcW w:w="2289" w:type="dxa"/>
          </w:tcPr>
          <w:p w14:paraId="123846CA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4007AA5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1914" w:type="dxa"/>
          </w:tcPr>
          <w:p w14:paraId="716DB573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0A8827DF" w14:textId="77777777">
        <w:trPr>
          <w:jc w:val="center"/>
        </w:trPr>
        <w:tc>
          <w:tcPr>
            <w:tcW w:w="2289" w:type="dxa"/>
          </w:tcPr>
          <w:p w14:paraId="0891D382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986" w:type="dxa"/>
            <w:gridSpan w:val="2"/>
          </w:tcPr>
          <w:p w14:paraId="5D6BC597" w14:textId="142B0641" w:rsidR="008776B7" w:rsidRDefault="00F955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szeptember 2</w:t>
            </w:r>
            <w:r w:rsidR="00B8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január</w:t>
            </w:r>
            <w:r w:rsidR="00B8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illetve június </w:t>
            </w:r>
            <w:r w:rsidR="00B8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B0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46E4CB6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Ellenőrzési terv</w:t>
      </w:r>
    </w:p>
    <w:p w14:paraId="3681AC86" w14:textId="77777777" w:rsidR="008776B7" w:rsidRDefault="008776B7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C45252" w14:textId="4EF3B4BD" w:rsidR="00EA59CE" w:rsidRDefault="007B0BE3" w:rsidP="00EA59CE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Iskolánk</w:t>
      </w:r>
      <w:r w:rsidR="00B8795C">
        <w:rPr>
          <w:rFonts w:ascii="Times New Roman" w:eastAsia="Times New Roman" w:hAnsi="Times New Roman" w:cs="Times New Roman"/>
          <w:color w:val="000000"/>
          <w:sz w:val="24"/>
          <w:szCs w:val="24"/>
        </w:rPr>
        <w:t>ban sikeresen zajlott le az előző tanévben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Tanfelügyeleti Ellenőrzés </w:t>
      </w:r>
      <w:r w:rsidR="00EA59CE">
        <w:rPr>
          <w:rFonts w:ascii="Times New Roman" w:eastAsia="Times New Roman" w:hAnsi="Times New Roman" w:cs="Times New Roman"/>
          <w:color w:val="000000"/>
          <w:sz w:val="24"/>
          <w:szCs w:val="24"/>
        </w:rPr>
        <w:t>mind vezetői, mind intézményi</w:t>
      </w:r>
      <w:r w:rsidR="00B87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szinten</w:t>
      </w:r>
      <w:r w:rsidR="00EA59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E58EF9" w14:textId="744A10D3" w:rsidR="00863061" w:rsidRDefault="00B8795C" w:rsidP="00863061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jegyzőkönyvben rögzítettük, hogy elkezdjük az önértékeléseket a meghatározott terv szerint. 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63061">
        <w:rPr>
          <w:rFonts w:ascii="Times New Roman" w:eastAsia="Times New Roman" w:hAnsi="Times New Roman" w:cs="Times New Roman"/>
          <w:color w:val="000000"/>
          <w:sz w:val="24"/>
          <w:szCs w:val="24"/>
        </w:rPr>
        <w:t>zeknek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feladat</w:t>
      </w:r>
      <w:r w:rsidR="00863061">
        <w:rPr>
          <w:rFonts w:ascii="Times New Roman" w:eastAsia="Times New Roman" w:hAnsi="Times New Roman" w:cs="Times New Roman"/>
          <w:color w:val="000000"/>
          <w:sz w:val="24"/>
          <w:szCs w:val="24"/>
        </w:rPr>
        <w:t>oknak a határidőre aló elkészítése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kötelező, a kijelölt kollégáknak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07ECBE" w14:textId="7EAED31A" w:rsidR="008776B7" w:rsidRDefault="007B0BE3" w:rsidP="00863061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Tanügyi ellenőrzések</w:t>
      </w:r>
    </w:p>
    <w:p w14:paraId="5611D9AA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spacing w:before="36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Havonta ellenőrizzük a tanári naplókat, a pedagógusok óraszámait, a tanulói mulasztásokat.</w:t>
      </w:r>
    </w:p>
    <w:tbl>
      <w:tblPr>
        <w:tblStyle w:val="ad"/>
        <w:tblW w:w="72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2789"/>
        <w:gridCol w:w="2197"/>
      </w:tblGrid>
      <w:tr w:rsidR="008776B7" w14:paraId="49180C23" w14:textId="77777777">
        <w:trPr>
          <w:jc w:val="center"/>
        </w:trPr>
        <w:tc>
          <w:tcPr>
            <w:tcW w:w="2289" w:type="dxa"/>
          </w:tcPr>
          <w:p w14:paraId="05D821C8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 ellenőrzést végzi:</w:t>
            </w:r>
          </w:p>
        </w:tc>
        <w:tc>
          <w:tcPr>
            <w:tcW w:w="2789" w:type="dxa"/>
          </w:tcPr>
          <w:p w14:paraId="4F94B306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Kovácsikné Falvay Edit</w:t>
            </w:r>
          </w:p>
        </w:tc>
        <w:tc>
          <w:tcPr>
            <w:tcW w:w="2197" w:type="dxa"/>
          </w:tcPr>
          <w:p w14:paraId="16A4BDF5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igazgató</w:t>
            </w:r>
          </w:p>
        </w:tc>
      </w:tr>
      <w:tr w:rsidR="008776B7" w14:paraId="282040F5" w14:textId="77777777">
        <w:trPr>
          <w:jc w:val="center"/>
        </w:trPr>
        <w:tc>
          <w:tcPr>
            <w:tcW w:w="2289" w:type="dxa"/>
          </w:tcPr>
          <w:p w14:paraId="3A967408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8EE1E2A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Mantuano Orsolya</w:t>
            </w:r>
          </w:p>
        </w:tc>
        <w:tc>
          <w:tcPr>
            <w:tcW w:w="2197" w:type="dxa"/>
          </w:tcPr>
          <w:p w14:paraId="22080122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iskolatitkár</w:t>
            </w:r>
          </w:p>
        </w:tc>
      </w:tr>
      <w:tr w:rsidR="008776B7" w14:paraId="0DD4B477" w14:textId="77777777">
        <w:trPr>
          <w:jc w:val="center"/>
        </w:trPr>
        <w:tc>
          <w:tcPr>
            <w:tcW w:w="2289" w:type="dxa"/>
          </w:tcPr>
          <w:p w14:paraId="7868B50B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986" w:type="dxa"/>
            <w:gridSpan w:val="2"/>
          </w:tcPr>
          <w:p w14:paraId="63F6501E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</w:t>
            </w:r>
          </w:p>
          <w:p w14:paraId="7B6C891A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41C0330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Tanszaki (szakmai) munkaközösségek</w:t>
      </w:r>
    </w:p>
    <w:p w14:paraId="31B306A1" w14:textId="77777777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Iskolánkban az alábbi tanszaki munkaközösségek működnek a tanévben:</w:t>
      </w:r>
    </w:p>
    <w:p w14:paraId="3C121F30" w14:textId="252B54AC" w:rsidR="008776B7" w:rsidRDefault="00054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Gitár: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ifj. Tornóczky Ferenc</w:t>
      </w:r>
      <w:r w:rsidR="00C227A2">
        <w:rPr>
          <w:rFonts w:ascii="Times New Roman" w:eastAsia="Times New Roman" w:hAnsi="Times New Roman" w:cs="Times New Roman"/>
          <w:color w:val="000000"/>
          <w:sz w:val="24"/>
          <w:szCs w:val="24"/>
        </w:rPr>
        <w:t>, Maróthy Zoltán ig, helyettes</w:t>
      </w:r>
    </w:p>
    <w:p w14:paraId="1E433FF8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Basszusgitár: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Ullmann Ottó</w:t>
      </w:r>
    </w:p>
    <w:p w14:paraId="14F9C42B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Solti János</w:t>
      </w:r>
    </w:p>
    <w:p w14:paraId="4CE76C81" w14:textId="259E1417" w:rsidR="008776B7" w:rsidRDefault="00054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Ének: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Esze Jenő</w:t>
      </w:r>
      <w:r w:rsidR="005547A4">
        <w:rPr>
          <w:rFonts w:ascii="Times New Roman" w:eastAsia="Times New Roman" w:hAnsi="Times New Roman" w:cs="Times New Roman"/>
          <w:color w:val="000000"/>
          <w:sz w:val="24"/>
          <w:szCs w:val="24"/>
        </w:rPr>
        <w:t>/ Baricz Gergely</w:t>
      </w:r>
    </w:p>
    <w:p w14:paraId="653A6442" w14:textId="77777777" w:rsidR="008776B7" w:rsidRDefault="00054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Zongora: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Esze Jenő</w:t>
      </w:r>
    </w:p>
    <w:p w14:paraId="0C251830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Fúvós: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Csiszár Péter</w:t>
      </w:r>
    </w:p>
    <w:p w14:paraId="061DA59C" w14:textId="77777777" w:rsidR="008776B7" w:rsidRPr="000549A2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Elmélet: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Esze Jenő</w:t>
      </w:r>
    </w:p>
    <w:p w14:paraId="3A66FFAE" w14:textId="77777777" w:rsidR="000549A2" w:rsidRDefault="000549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Zenekari gyakorlat: Szakadáti Mátyás</w:t>
      </w:r>
    </w:p>
    <w:p w14:paraId="1C6B7DEB" w14:textId="77777777" w:rsidR="008776B7" w:rsidRDefault="007B0BE3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A tanszakvezetők feladata</w:t>
      </w:r>
    </w:p>
    <w:p w14:paraId="62CA73B1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tanszaki programok, követelmények egyeztetése</w:t>
      </w:r>
    </w:p>
    <w:p w14:paraId="0BC5268B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az értékelés, osztályozás egységes szemléletének kialakítása</w:t>
      </w:r>
    </w:p>
    <w:p w14:paraId="256462C9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hangszeres, illetve tantárgyi kultúra fejlesztése, tapasztalatcserék, bemutatók</w:t>
      </w:r>
    </w:p>
    <w:p w14:paraId="172E8D04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szakvizsga követelmények, vizsgatételek karbantartása a szükséges korrekciók elvégzése</w:t>
      </w:r>
    </w:p>
    <w:p w14:paraId="6FE49DAE" w14:textId="77777777" w:rsidR="008776B7" w:rsidRDefault="007B0B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félévi, év végi, valamint a felvételi vizsgák lebonyolítása a tanulmányi irodával egyeztetve</w:t>
      </w:r>
    </w:p>
    <w:tbl>
      <w:tblPr>
        <w:tblStyle w:val="ae"/>
        <w:tblW w:w="727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89"/>
        <w:gridCol w:w="2647"/>
        <w:gridCol w:w="2339"/>
      </w:tblGrid>
      <w:tr w:rsidR="008776B7" w14:paraId="13F981DE" w14:textId="77777777">
        <w:trPr>
          <w:jc w:val="center"/>
        </w:trPr>
        <w:tc>
          <w:tcPr>
            <w:tcW w:w="2289" w:type="dxa"/>
          </w:tcPr>
          <w:p w14:paraId="30820423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Felelős:</w:t>
            </w:r>
          </w:p>
        </w:tc>
        <w:tc>
          <w:tcPr>
            <w:tcW w:w="2647" w:type="dxa"/>
          </w:tcPr>
          <w:p w14:paraId="06E58A29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Póka Egon</w:t>
            </w:r>
          </w:p>
        </w:tc>
        <w:tc>
          <w:tcPr>
            <w:tcW w:w="2339" w:type="dxa"/>
          </w:tcPr>
          <w:p w14:paraId="2EF1F966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ügyvezető igazgató</w:t>
            </w:r>
          </w:p>
        </w:tc>
      </w:tr>
      <w:tr w:rsidR="008776B7" w14:paraId="259F1D52" w14:textId="77777777">
        <w:trPr>
          <w:jc w:val="center"/>
        </w:trPr>
        <w:tc>
          <w:tcPr>
            <w:tcW w:w="2289" w:type="dxa"/>
          </w:tcPr>
          <w:p w14:paraId="65F7E3E2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</w:tcPr>
          <w:p w14:paraId="71EE44D1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Tanszakvezetők</w:t>
            </w:r>
          </w:p>
        </w:tc>
        <w:tc>
          <w:tcPr>
            <w:tcW w:w="2339" w:type="dxa"/>
          </w:tcPr>
          <w:p w14:paraId="5CD2FF75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6B7" w14:paraId="75615734" w14:textId="77777777">
        <w:trPr>
          <w:jc w:val="center"/>
        </w:trPr>
        <w:tc>
          <w:tcPr>
            <w:tcW w:w="2289" w:type="dxa"/>
          </w:tcPr>
          <w:p w14:paraId="6434A941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Határidő:</w:t>
            </w:r>
          </w:p>
        </w:tc>
        <w:tc>
          <w:tcPr>
            <w:tcW w:w="4986" w:type="dxa"/>
            <w:gridSpan w:val="2"/>
          </w:tcPr>
          <w:p w14:paraId="534E13FB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folyamatos,</w:t>
            </w:r>
          </w:p>
        </w:tc>
      </w:tr>
      <w:tr w:rsidR="008776B7" w14:paraId="4D5D1F23" w14:textId="77777777">
        <w:trPr>
          <w:jc w:val="center"/>
        </w:trPr>
        <w:tc>
          <w:tcPr>
            <w:tcW w:w="2289" w:type="dxa"/>
          </w:tcPr>
          <w:p w14:paraId="325B499F" w14:textId="77777777" w:rsidR="008776B7" w:rsidRDefault="008776B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6" w:type="dxa"/>
            <w:gridSpan w:val="2"/>
          </w:tcPr>
          <w:p w14:paraId="7324299B" w14:textId="77777777" w:rsidR="008776B7" w:rsidRDefault="007B0B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tanszaki</w:t>
            </w:r>
            <w:r w:rsidR="00054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munkaterv beadása szeptember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8805710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Tantestületi értekezletek</w:t>
      </w:r>
    </w:p>
    <w:p w14:paraId="3E98B005" w14:textId="180B461C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Tanévnyitó értekezlet: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augusztus 3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A573EE" w14:textId="5C580E53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Félévi értekezlet: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2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5D2936" w14:textId="75E71F3E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Tanév végi tantestületi 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értekezlet: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június 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102B57E" w14:textId="671B47F4" w:rsidR="008776B7" w:rsidRDefault="00D66606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A tanév rendje </w:t>
      </w:r>
      <w:r w:rsidR="00206A27">
        <w:rPr>
          <w:rFonts w:ascii="Cambria" w:eastAsia="Cambria" w:hAnsi="Cambria" w:cs="Cambria"/>
          <w:b/>
          <w:color w:val="000000"/>
          <w:sz w:val="28"/>
          <w:szCs w:val="28"/>
        </w:rPr>
        <w:t>2019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-</w:t>
      </w:r>
      <w:r w:rsidR="00206A27">
        <w:rPr>
          <w:rFonts w:ascii="Cambria" w:eastAsia="Cambria" w:hAnsi="Cambria" w:cs="Cambria"/>
          <w:b/>
          <w:color w:val="000000"/>
          <w:sz w:val="28"/>
          <w:szCs w:val="28"/>
        </w:rPr>
        <w:t>2020</w:t>
      </w:r>
      <w:r w:rsidR="007B0BE3">
        <w:rPr>
          <w:rFonts w:ascii="Cambria" w:eastAsia="Cambria" w:hAnsi="Cambria" w:cs="Cambria"/>
          <w:b/>
          <w:color w:val="000000"/>
          <w:sz w:val="28"/>
          <w:szCs w:val="28"/>
        </w:rPr>
        <w:t>.</w:t>
      </w:r>
    </w:p>
    <w:p w14:paraId="4FF96815" w14:textId="65C420F4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Első tanítási nap: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szeptember 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1AC825" w14:textId="64B69EFE" w:rsidR="008776B7" w:rsidRDefault="00A216B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Utolsó tanítási nap: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június 1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7CF71A" w14:textId="74CB39B5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Őszi szünet: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október 2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-november 3.</w:t>
      </w:r>
    </w:p>
    <w:p w14:paraId="59207B1B" w14:textId="4070F9C5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Téli szünet: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december 2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január 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1FB2C5" w14:textId="2FCDCB6F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Tavaszi szünet: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-április </w:t>
      </w:r>
      <w:r w:rsidR="00A4246A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1A01FD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Félévi, év végi osztályozás, vizsgák rendje</w:t>
      </w:r>
    </w:p>
    <w:p w14:paraId="4DCB1941" w14:textId="77777777" w:rsidR="008776B7" w:rsidRDefault="007B0BE3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Félév:</w:t>
      </w:r>
    </w:p>
    <w:p w14:paraId="0394C45C" w14:textId="0CD40618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Elméleti tan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tárgyakból jegyek lezárása: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1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D3DA68E" w14:textId="03D16896" w:rsidR="008776B7" w:rsidRDefault="000549A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Zenekari vizsga: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2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2B8B13" w14:textId="67B768D3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Hangszeres főt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árgyak vizsgája: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2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832A8C" w14:textId="20067DE0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Félév vége: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2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04241C" w14:textId="5C01956E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Félévi tanúsítvá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nyok kiosztása: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0549A2">
        <w:rPr>
          <w:rFonts w:ascii="Times New Roman" w:eastAsia="Times New Roman" w:hAnsi="Times New Roman" w:cs="Times New Roman"/>
          <w:color w:val="000000"/>
          <w:sz w:val="24"/>
          <w:szCs w:val="24"/>
        </w:rPr>
        <w:t>. február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EEA2B8D" w14:textId="77777777" w:rsidR="008776B7" w:rsidRDefault="007B0BE3">
      <w:pPr>
        <w:keepNext/>
        <w:keepLines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Tanév vége:</w:t>
      </w:r>
    </w:p>
    <w:p w14:paraId="389590D9" w14:textId="62EFA54C" w:rsidR="008776B7" w:rsidRDefault="007B0BE3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és IV. évfolyam év végi jegyek</w:t>
      </w:r>
      <w:r w:rsidR="00A21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beírása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</w:t>
      </w:r>
      <w:r w:rsidR="00A21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. április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E29964" w14:textId="4D1AD8D5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és IV. évfo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lyam utolsó tanítási napja: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2372E2" w14:textId="7DA0D6E8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és IV. évfolyam részére elméleti záróvizsgák vége: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április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FB34F8" w14:textId="2CF6F416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right" w:pos="4962"/>
          <w:tab w:val="left" w:pos="5812"/>
        </w:tabs>
        <w:ind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és IV. évfolyam z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enekari és főtárgy vizsgák: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május 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4-8.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Írásbeli szakvizsga: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. május 1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1-12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Gyakor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lati és szóbeli szakvizsga: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június első, második hét (az eddigi tapasztalatok alapján)</w:t>
      </w:r>
    </w:p>
    <w:p w14:paraId="1E2C0B74" w14:textId="7EB1E54C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right" w:pos="4962"/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– III. évfolyam elméleti tárgyak 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év végi jegyek: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. május 2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-ig</w:t>
      </w:r>
    </w:p>
    <w:p w14:paraId="1AC01046" w14:textId="4D5A073F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– III. évfolyam z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enekari és főtárgy vizsgák: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>. május 2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június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3D0A92" w14:textId="70A12EF1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Javító és pótló vizsgák: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augusztus 2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4-25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CB6546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Rendezvények</w:t>
      </w:r>
    </w:p>
    <w:p w14:paraId="12F8E6EE" w14:textId="7797DA42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félévi diákgyűlés: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szeptember 1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BFEA49" w14:textId="2D34D0F3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fél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évi diákgyűlés: 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D666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február </w:t>
      </w:r>
      <w:r w:rsidR="003156A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8BEAB4" w14:textId="0ACDF5FE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Gólyabál: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október 1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B7E2B8" w14:textId="42719D06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Karácsony: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december 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8172D3" w14:textId="0A5A0C42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Szalagavató: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március 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1EFB85" w14:textId="29D768E9" w:rsidR="008776B7" w:rsidRDefault="00D66606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Gála koncert: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. június 1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A3E254" w14:textId="74965208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lef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Nyíl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t nap felvételizők részére: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február 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2E6F27" w14:textId="77777777" w:rsidR="008776B7" w:rsidRDefault="007B0BE3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Felvételi vizsgák, szakvizsgára, ráépülésre jelentkezés, beiratkozás</w:t>
      </w:r>
    </w:p>
    <w:p w14:paraId="4B6B25AD" w14:textId="20FBA2CC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évi szakvizsg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ára jelentkezés határideje: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. január 1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913716" w14:textId="3C387DE3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lvételi vizsgák időpontjai: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. március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16-20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FB2DA5" w14:textId="2FECEA8D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Jelentkezési határidő: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március 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012E6F0" w14:textId="408AEE58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Pótfelvételi vizsgák: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augusztus 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24-25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32506A" w14:textId="726A3290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Jelentkezési határidő: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augusztus 1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43DA70" w14:textId="19B5D2F9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ratkozás az I. évfolyamra: 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május eleje</w:t>
      </w:r>
    </w:p>
    <w:p w14:paraId="171FABB2" w14:textId="05F4E350" w:rsidR="008776B7" w:rsidRDefault="007B0BE3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Jelen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tkezés ráépülés évfolyamra: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7C50DE">
        <w:rPr>
          <w:rFonts w:ascii="Times New Roman" w:eastAsia="Times New Roman" w:hAnsi="Times New Roman" w:cs="Times New Roman"/>
          <w:color w:val="000000"/>
          <w:sz w:val="24"/>
          <w:szCs w:val="24"/>
        </w:rPr>
        <w:t>. május 1</w:t>
      </w:r>
      <w:r w:rsidR="00F774E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0A7733" w14:textId="6053C1B5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Gólyatábor: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július</w:t>
      </w:r>
    </w:p>
    <w:p w14:paraId="6D8BA775" w14:textId="6687A0FB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right" w:pos="524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munkatervet a tantestület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augusztus 3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n tartott értekezletén fogadta el.</w:t>
      </w:r>
    </w:p>
    <w:p w14:paraId="21A41BBB" w14:textId="7FF68CC8" w:rsidR="008776B7" w:rsidRDefault="007C50DE">
      <w:pPr>
        <w:pBdr>
          <w:top w:val="nil"/>
          <w:left w:val="nil"/>
          <w:bottom w:val="nil"/>
          <w:right w:val="nil"/>
          <w:between w:val="nil"/>
        </w:pBdr>
        <w:tabs>
          <w:tab w:val="right" w:pos="524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Budapest, </w:t>
      </w:r>
      <w:r w:rsidR="00206A27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 augusztus 3</w:t>
      </w:r>
      <w:r w:rsidR="000D6E1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B0B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8776B7">
      <w:headerReference w:type="default" r:id="rId10"/>
      <w:pgSz w:w="11907" w:h="16839"/>
      <w:pgMar w:top="1843" w:right="1440" w:bottom="993" w:left="1440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DA27C" w14:textId="77777777" w:rsidR="00701CFF" w:rsidRDefault="00701CFF">
      <w:pPr>
        <w:spacing w:after="0" w:line="240" w:lineRule="auto"/>
      </w:pPr>
      <w:r>
        <w:separator/>
      </w:r>
    </w:p>
  </w:endnote>
  <w:endnote w:type="continuationSeparator" w:id="0">
    <w:p w14:paraId="1209A600" w14:textId="77777777" w:rsidR="00701CFF" w:rsidRDefault="0070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24B6" w14:textId="77777777" w:rsidR="00701CFF" w:rsidRDefault="00701CFF">
      <w:pPr>
        <w:spacing w:after="0" w:line="240" w:lineRule="auto"/>
      </w:pPr>
      <w:r>
        <w:separator/>
      </w:r>
    </w:p>
  </w:footnote>
  <w:footnote w:type="continuationSeparator" w:id="0">
    <w:p w14:paraId="0074E738" w14:textId="77777777" w:rsidR="00701CFF" w:rsidRDefault="0070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9AC8" w14:textId="77777777" w:rsidR="008776B7" w:rsidRDefault="007B0B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E3D7E2D" wp14:editId="181E8826">
          <wp:simplePos x="0" y="0"/>
          <wp:positionH relativeFrom="margin">
            <wp:posOffset>-914399</wp:posOffset>
          </wp:positionH>
          <wp:positionV relativeFrom="paragraph">
            <wp:posOffset>0</wp:posOffset>
          </wp:positionV>
          <wp:extent cx="7614000" cy="116640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4000" cy="116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43BD"/>
    <w:multiLevelType w:val="hybridMultilevel"/>
    <w:tmpl w:val="BF1ACE8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FC7059"/>
    <w:multiLevelType w:val="multilevel"/>
    <w:tmpl w:val="C5B42D0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805D4B"/>
    <w:multiLevelType w:val="multilevel"/>
    <w:tmpl w:val="B7FE2F1A"/>
    <w:lvl w:ilvl="0">
      <w:start w:val="1"/>
      <w:numFmt w:val="upperRoman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upperLetter"/>
      <w:lvlText w:val="%3"/>
      <w:lvlJc w:val="left"/>
      <w:pPr>
        <w:ind w:left="1080" w:hanging="360"/>
      </w:pPr>
    </w:lvl>
    <w:lvl w:ilvl="3">
      <w:start w:val="1"/>
      <w:numFmt w:val="lowerRoman"/>
      <w:lvlText w:val="%4"/>
      <w:lvlJc w:val="left"/>
      <w:pPr>
        <w:ind w:left="1440" w:hanging="360"/>
      </w:pPr>
    </w:lvl>
    <w:lvl w:ilvl="4">
      <w:start w:val="1"/>
      <w:numFmt w:val="lowerLetter"/>
      <w:lvlText w:val="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A297B05"/>
    <w:multiLevelType w:val="hybridMultilevel"/>
    <w:tmpl w:val="6CD0F162"/>
    <w:lvl w:ilvl="0" w:tplc="040E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6FBE13C3"/>
    <w:multiLevelType w:val="hybridMultilevel"/>
    <w:tmpl w:val="B956BE1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B7"/>
    <w:rsid w:val="00030468"/>
    <w:rsid w:val="000549A2"/>
    <w:rsid w:val="000575FA"/>
    <w:rsid w:val="00070F9A"/>
    <w:rsid w:val="000D6E19"/>
    <w:rsid w:val="000E3718"/>
    <w:rsid w:val="001262BD"/>
    <w:rsid w:val="001665AD"/>
    <w:rsid w:val="001C41B6"/>
    <w:rsid w:val="00206A27"/>
    <w:rsid w:val="002C13C4"/>
    <w:rsid w:val="003156A8"/>
    <w:rsid w:val="00402092"/>
    <w:rsid w:val="00461663"/>
    <w:rsid w:val="00461C89"/>
    <w:rsid w:val="004647C0"/>
    <w:rsid w:val="004A366E"/>
    <w:rsid w:val="005547A4"/>
    <w:rsid w:val="005A74EE"/>
    <w:rsid w:val="00610723"/>
    <w:rsid w:val="00622179"/>
    <w:rsid w:val="00697BFF"/>
    <w:rsid w:val="006C468C"/>
    <w:rsid w:val="00701CFF"/>
    <w:rsid w:val="007B0BE3"/>
    <w:rsid w:val="007C3B54"/>
    <w:rsid w:val="007C50DE"/>
    <w:rsid w:val="00863061"/>
    <w:rsid w:val="008776B7"/>
    <w:rsid w:val="008B63D2"/>
    <w:rsid w:val="008D2611"/>
    <w:rsid w:val="009125A5"/>
    <w:rsid w:val="0095159E"/>
    <w:rsid w:val="00966C71"/>
    <w:rsid w:val="009D43F4"/>
    <w:rsid w:val="00A05601"/>
    <w:rsid w:val="00A216B3"/>
    <w:rsid w:val="00A4246A"/>
    <w:rsid w:val="00AB6A22"/>
    <w:rsid w:val="00AC0C76"/>
    <w:rsid w:val="00AE11B4"/>
    <w:rsid w:val="00B348F9"/>
    <w:rsid w:val="00B8795C"/>
    <w:rsid w:val="00BE1D92"/>
    <w:rsid w:val="00C227A2"/>
    <w:rsid w:val="00C410FB"/>
    <w:rsid w:val="00CB6167"/>
    <w:rsid w:val="00D17E9D"/>
    <w:rsid w:val="00D66606"/>
    <w:rsid w:val="00DA3F21"/>
    <w:rsid w:val="00E07B9A"/>
    <w:rsid w:val="00E20993"/>
    <w:rsid w:val="00EA59CE"/>
    <w:rsid w:val="00F774EF"/>
    <w:rsid w:val="00F955E2"/>
    <w:rsid w:val="00FB42AC"/>
    <w:rsid w:val="00F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E2CF"/>
  <w15:docId w15:val="{78746740-798C-43EC-A8C1-0EEED91A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Cmsor2">
    <w:name w:val="heading 2"/>
    <w:basedOn w:val="Norml"/>
    <w:next w:val="Norm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Cmsor4">
    <w:name w:val="heading 4"/>
    <w:basedOn w:val="Norml"/>
    <w:next w:val="Norm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Cmsor5">
    <w:name w:val="heading 5"/>
    <w:basedOn w:val="Norml"/>
    <w:next w:val="Norm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Cmsor6">
    <w:name w:val="heading 6"/>
    <w:basedOn w:val="Norml"/>
    <w:next w:val="Norml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Alcm">
    <w:name w:val="Subtitle"/>
    <w:basedOn w:val="Norml"/>
    <w:next w:val="Norml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0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32194645BD43A6FE74E6E118EAE7" ma:contentTypeVersion="8" ma:contentTypeDescription="Create a new document." ma:contentTypeScope="" ma:versionID="bf0ff5963c803235d3fceee034506bd9">
  <xsd:schema xmlns:xsd="http://www.w3.org/2001/XMLSchema" xmlns:xs="http://www.w3.org/2001/XMLSchema" xmlns:p="http://schemas.microsoft.com/office/2006/metadata/properties" xmlns:ns3="ac51d424-117a-40a5-871a-a3d871f2a287" targetNamespace="http://schemas.microsoft.com/office/2006/metadata/properties" ma:root="true" ma:fieldsID="fdba45e1e165cc1949b8307c251fe032" ns3:_="">
    <xsd:import namespace="ac51d424-117a-40a5-871a-a3d871f2a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1d424-117a-40a5-871a-a3d871f2a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1D280-3ACF-459F-A368-16F1681CA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5CF918-3E22-49A9-A782-2C8773DD8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C44B0-E8A1-4200-9B29-D453FAB1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1d424-117a-40a5-871a-a3d871f2a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9</Pages>
  <Words>1380</Words>
  <Characters>9529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Vendég</dc:creator>
  <cp:lastModifiedBy>Edit Falvay</cp:lastModifiedBy>
  <cp:revision>31</cp:revision>
  <dcterms:created xsi:type="dcterms:W3CDTF">2019-08-04T09:30:00Z</dcterms:created>
  <dcterms:modified xsi:type="dcterms:W3CDTF">2019-09-01T18:32:00Z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0x010100265B32194645BD43A6FE74E6E118EAE7</vt:lpwstr>
  </property>
</Properties>
</file>